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Филиппов, Михаил Михайлович.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Паскаль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научно-философская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Паскаля,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/ М. М. Филиппов.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Типо-лит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И. Г. Салова, 1891. - 78 с</w:t>
      </w:r>
      <w:r>
        <w:rPr>
          <w:rFonts w:ascii="Georgia" w:hAnsi="Georgia" w:cs="Courier New"/>
          <w:color w:val="000000"/>
          <w:sz w:val="28"/>
          <w:szCs w:val="28"/>
        </w:rPr>
        <w:t>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 -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   Заглавие обл.: Паскаль, его жизнь, научная и философская деятельность. - Обл.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п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ольза".</w:t>
      </w:r>
    </w:p>
    <w:p w:rsidR="00457A53" w:rsidRPr="0024699F" w:rsidRDefault="00457A53" w:rsidP="00457A53">
      <w:pPr>
        <w:pStyle w:val="a3"/>
        <w:jc w:val="both"/>
        <w:rPr>
          <w:rFonts w:ascii="Georgia" w:hAnsi="Georgia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Александрович.</w:t>
      </w:r>
    </w:p>
    <w:p w:rsidR="00457A53" w:rsidRPr="0053565D" w:rsidRDefault="00457A53" w:rsidP="00457A53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Л. </w:t>
      </w:r>
      <w:r w:rsidRPr="0053565D">
        <w:rPr>
          <w:rFonts w:ascii="Georgia" w:hAnsi="Georgia" w:cs="Courier New"/>
          <w:b/>
          <w:color w:val="000000"/>
          <w:sz w:val="28"/>
          <w:szCs w:val="28"/>
        </w:rPr>
        <w:t>Пастер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Пастера,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[Текст]/ М.А. Энгельгардт. - С.- 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польза", 1898 . - 9</w:t>
      </w:r>
      <w:r>
        <w:rPr>
          <w:rFonts w:ascii="Georgia" w:hAnsi="Georgia" w:cs="Courier New"/>
          <w:color w:val="000000"/>
          <w:sz w:val="28"/>
          <w:szCs w:val="28"/>
        </w:rPr>
        <w:t>6 с., [2]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.,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24699F" w:rsidRDefault="00457A53" w:rsidP="00457A53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Абрамов, Яков Васильевич.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Песталоцци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педагогическая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Песталоцци,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Я. В. Абрамов.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Типо-лит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и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фототип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В. И. Штейна, 1893. - 86 с., [1]л.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r>
        <w:rPr>
          <w:rFonts w:ascii="Georgia" w:hAnsi="Georgia" w:cs="Courier New"/>
          <w:color w:val="000000"/>
          <w:sz w:val="28"/>
          <w:szCs w:val="28"/>
        </w:rPr>
        <w:t xml:space="preserve">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Орлов, Е.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Платон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Платона,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Орлов (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Ротштейн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Ф. А.) - Санкт-Петербург :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1896. - 78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  <w:vertAlign w:val="superscript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</w:t>
      </w:r>
      <w:proofErr w:type="gramStart"/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 .</w:t>
      </w:r>
      <w:proofErr w:type="gramEnd"/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Н. Пржевальский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путешествия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Пржевальского,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и с географической картой / М. А. Энгельгардт.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И. Г. Салова, 1891. - 79 с., [2] л.</w:t>
      </w:r>
      <w:r>
        <w:rPr>
          <w:rFonts w:ascii="Georgia" w:hAnsi="Georgia" w:cs="Courier New"/>
          <w:color w:val="000000"/>
          <w:sz w:val="28"/>
          <w:szCs w:val="28"/>
        </w:rPr>
        <w:t xml:space="preserve">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 + карта.</w:t>
      </w:r>
      <w:r w:rsidRPr="0053565D">
        <w:rPr>
          <w:rFonts w:ascii="Georgia" w:hAnsi="Georgia" w:cs="Courier New"/>
          <w:color w:val="000000"/>
          <w:sz w:val="28"/>
          <w:szCs w:val="28"/>
        </w:rPr>
        <w:t>   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/>
          <w:sz w:val="28"/>
          <w:szCs w:val="28"/>
        </w:rPr>
      </w:pPr>
      <w:proofErr w:type="spellStart"/>
      <w:r w:rsidRPr="0053565D">
        <w:rPr>
          <w:rFonts w:ascii="Georgia" w:hAnsi="Georgia"/>
          <w:sz w:val="28"/>
          <w:szCs w:val="28"/>
        </w:rPr>
        <w:t>Туган-Барановский</w:t>
      </w:r>
      <w:proofErr w:type="spellEnd"/>
      <w:r w:rsidRPr="0053565D">
        <w:rPr>
          <w:rFonts w:ascii="Georgia" w:hAnsi="Georgia"/>
          <w:sz w:val="28"/>
          <w:szCs w:val="28"/>
        </w:rPr>
        <w:t>, Михаил Иванович.</w:t>
      </w:r>
    </w:p>
    <w:p w:rsidR="00457A53" w:rsidRPr="0053565D" w:rsidRDefault="00457A53" w:rsidP="00457A53">
      <w:pPr>
        <w:pStyle w:val="a3"/>
        <w:ind w:left="708" w:firstLine="348"/>
        <w:jc w:val="both"/>
        <w:rPr>
          <w:rFonts w:ascii="Georgia" w:hAnsi="Georgia"/>
          <w:sz w:val="28"/>
          <w:szCs w:val="28"/>
        </w:rPr>
      </w:pPr>
      <w:r w:rsidRPr="0053565D">
        <w:rPr>
          <w:rFonts w:ascii="Georgia" w:hAnsi="Georgia"/>
          <w:sz w:val="28"/>
          <w:szCs w:val="28"/>
        </w:rPr>
        <w:t xml:space="preserve">П. Ж. </w:t>
      </w:r>
      <w:r w:rsidRPr="0053565D">
        <w:rPr>
          <w:rFonts w:ascii="Georgia" w:hAnsi="Georgia"/>
          <w:b/>
          <w:sz w:val="28"/>
          <w:szCs w:val="28"/>
        </w:rPr>
        <w:t>Прудон</w:t>
      </w:r>
      <w:r w:rsidRPr="0053565D">
        <w:rPr>
          <w:rFonts w:ascii="Georgia" w:hAnsi="Georgia"/>
          <w:sz w:val="28"/>
          <w:szCs w:val="28"/>
        </w:rPr>
        <w:t>, его жизнь и общественная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/>
          <w:sz w:val="28"/>
          <w:szCs w:val="28"/>
        </w:rPr>
        <w:t>портр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Прудона,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[Текст]/М. И. </w:t>
      </w:r>
      <w:proofErr w:type="spellStart"/>
      <w:r w:rsidRPr="0053565D">
        <w:rPr>
          <w:rFonts w:ascii="Georgia" w:hAnsi="Georgia"/>
          <w:sz w:val="28"/>
          <w:szCs w:val="28"/>
        </w:rPr>
        <w:t>Туган-Барановский</w:t>
      </w:r>
      <w:proofErr w:type="spellEnd"/>
      <w:r w:rsidRPr="0053565D">
        <w:rPr>
          <w:rFonts w:ascii="Georgia" w:hAnsi="Georgia"/>
          <w:sz w:val="28"/>
          <w:szCs w:val="28"/>
        </w:rPr>
        <w:t xml:space="preserve"> - Санкт-Петербург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Тип. Ю. Н. Эрлих, 1891. - 80 с., [2] л. </w:t>
      </w:r>
      <w:r>
        <w:rPr>
          <w:rFonts w:ascii="Georgia" w:hAnsi="Georgia"/>
          <w:sz w:val="28"/>
          <w:szCs w:val="28"/>
        </w:rPr>
        <w:t>ил</w:t>
      </w:r>
      <w:proofErr w:type="gramStart"/>
      <w:r>
        <w:rPr>
          <w:rFonts w:ascii="Georgia" w:hAnsi="Georgia"/>
          <w:sz w:val="28"/>
          <w:szCs w:val="28"/>
        </w:rPr>
        <w:t xml:space="preserve">., </w:t>
      </w:r>
      <w:proofErr w:type="spellStart"/>
      <w:proofErr w:type="gramEnd"/>
      <w:r>
        <w:rPr>
          <w:rFonts w:ascii="Georgia" w:hAnsi="Georgia"/>
          <w:sz w:val="28"/>
          <w:szCs w:val="28"/>
        </w:rPr>
        <w:t>портр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Южаков, Сергей Николаевич.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Жан-Жак Руссо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Руссо,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/ С. Н. Южаков.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1894. - 79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Шеллер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Александр Константинович.</w:t>
      </w:r>
    </w:p>
    <w:p w:rsidR="00457A53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Савонарола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очерк: с портретом Савонаролы, гравированным </w:t>
      </w:r>
      <w:r w:rsidRPr="0053565D">
        <w:rPr>
          <w:rFonts w:ascii="Georgia" w:hAnsi="Georgia" w:cs="Courier New"/>
          <w:color w:val="000000"/>
          <w:sz w:val="28"/>
          <w:szCs w:val="28"/>
        </w:rPr>
        <w:lastRenderedPageBreak/>
        <w:t xml:space="preserve">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/ А.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Шеллер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(А. Михайлов).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1893. - 78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Анненская, Александра Никитична. </w:t>
      </w:r>
    </w:p>
    <w:p w:rsidR="00457A53" w:rsidRPr="0053565D" w:rsidRDefault="00457A53" w:rsidP="00457A53">
      <w:pPr>
        <w:pStyle w:val="a3"/>
        <w:ind w:left="708" w:firstLine="708"/>
        <w:jc w:val="both"/>
        <w:rPr>
          <w:rFonts w:ascii="Georgia" w:hAnsi="Georgia"/>
          <w:sz w:val="28"/>
          <w:szCs w:val="28"/>
        </w:rPr>
      </w:pPr>
      <w:proofErr w:type="spellStart"/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Жоржъ-Зандъ</w:t>
      </w:r>
      <w:proofErr w:type="spellEnd"/>
      <w:proofErr w:type="gramStart"/>
      <w:r w:rsidRPr="0053565D">
        <w:rPr>
          <w:rStyle w:val="apple-converted-space"/>
          <w:rFonts w:ascii="Georgia" w:hAnsi="Georgia"/>
          <w:sz w:val="28"/>
          <w:szCs w:val="28"/>
        </w:rPr>
        <w:t> ,</w:t>
      </w:r>
      <w:proofErr w:type="gramEnd"/>
      <w:r w:rsidRPr="0053565D">
        <w:rPr>
          <w:rStyle w:val="apple-converted-space"/>
          <w:rFonts w:ascii="Georgia" w:hAnsi="Georgia"/>
          <w:sz w:val="28"/>
          <w:szCs w:val="28"/>
        </w:rPr>
        <w:t xml:space="preserve"> </w:t>
      </w:r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ея</w:t>
      </w:r>
      <w:proofErr w:type="spellEnd"/>
      <w:r w:rsidRPr="0053565D">
        <w:rPr>
          <w:rFonts w:ascii="Georgia" w:hAnsi="Georgia"/>
          <w:sz w:val="28"/>
          <w:szCs w:val="28"/>
        </w:rPr>
        <w:t xml:space="preserve"> жизнь и литературная деятельность :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</w:t>
      </w:r>
      <w:r w:rsidRPr="0053565D">
        <w:rPr>
          <w:rFonts w:ascii="Georgia" w:hAnsi="Georgia"/>
          <w:b/>
          <w:sz w:val="28"/>
          <w:szCs w:val="28"/>
        </w:rPr>
        <w:t>Ж. Санд</w:t>
      </w:r>
      <w:r w:rsidRPr="0053565D">
        <w:rPr>
          <w:rFonts w:ascii="Georgia" w:hAnsi="Georgia"/>
          <w:sz w:val="28"/>
          <w:szCs w:val="28"/>
        </w:rPr>
        <w:t xml:space="preserve">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А. Н. Анненская.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 xml:space="preserve">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</w:t>
      </w:r>
      <w:r>
        <w:rPr>
          <w:rFonts w:ascii="Georgia" w:hAnsi="Georgia"/>
          <w:sz w:val="28"/>
          <w:szCs w:val="28"/>
        </w:rPr>
        <w:t>1894. - 80 с.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портр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  <w:r w:rsidRPr="0053565D">
        <w:rPr>
          <w:rFonts w:ascii="Georgia" w:hAnsi="Georgia"/>
          <w:sz w:val="28"/>
          <w:szCs w:val="28"/>
        </w:rPr>
        <w:t xml:space="preserve"> </w:t>
      </w:r>
    </w:p>
    <w:p w:rsidR="00457A53" w:rsidRPr="00443682" w:rsidRDefault="00457A53" w:rsidP="00457A53">
      <w:pPr>
        <w:pStyle w:val="a3"/>
        <w:ind w:left="708" w:firstLine="708"/>
        <w:jc w:val="both"/>
        <w:rPr>
          <w:rFonts w:ascii="Georgia" w:hAnsi="Georgia"/>
          <w:sz w:val="16"/>
          <w:szCs w:val="16"/>
          <w:vertAlign w:val="superscript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Валентин Иванович (1859-1915).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Д. Свифт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Свифта,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Санкт-Петербург :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- 109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457A53" w:rsidRPr="00443682" w:rsidRDefault="00457A53" w:rsidP="00457A53">
      <w:pPr>
        <w:pStyle w:val="a3"/>
        <w:ind w:left="708" w:firstLine="708"/>
        <w:jc w:val="both"/>
        <w:rPr>
          <w:rFonts w:ascii="Georgia" w:hAnsi="Georgia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Краснов, Пл. </w:t>
      </w:r>
    </w:p>
    <w:p w:rsidR="00457A53" w:rsidRPr="0053565D" w:rsidRDefault="00457A53" w:rsidP="00457A53">
      <w:pPr>
        <w:pStyle w:val="a3"/>
        <w:ind w:left="708" w:firstLine="708"/>
        <w:jc w:val="both"/>
        <w:rPr>
          <w:rFonts w:ascii="Georgia" w:hAnsi="Georgia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 xml:space="preserve">Л. </w:t>
      </w:r>
      <w:proofErr w:type="spellStart"/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Анней</w:t>
      </w:r>
      <w:proofErr w:type="spellEnd"/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 xml:space="preserve"> Сенека</w:t>
      </w: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,</w:t>
      </w:r>
      <w:r w:rsidRPr="0053565D">
        <w:rPr>
          <w:rFonts w:ascii="Georgia" w:hAnsi="Georgia"/>
          <w:sz w:val="28"/>
          <w:szCs w:val="28"/>
        </w:rPr>
        <w:t xml:space="preserve"> его жизнь и философская деятельность :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Сенеки, гравированным в Петербурге К. </w:t>
      </w:r>
      <w:proofErr w:type="spellStart"/>
      <w:r w:rsidRPr="0053565D">
        <w:rPr>
          <w:rFonts w:ascii="Georgia" w:hAnsi="Georgia"/>
          <w:sz w:val="28"/>
          <w:szCs w:val="28"/>
        </w:rPr>
        <w:t>Адтом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Краснов, Пл.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>Тип. Ю. Н. Эрлих</w:t>
      </w:r>
      <w:r>
        <w:rPr>
          <w:rFonts w:ascii="Georgia" w:hAnsi="Georgia"/>
          <w:sz w:val="28"/>
          <w:szCs w:val="28"/>
        </w:rPr>
        <w:t>, 1895. - 77 с.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портр</w:t>
      </w:r>
      <w:proofErr w:type="spellEnd"/>
      <w:r>
        <w:rPr>
          <w:rFonts w:ascii="Georgia" w:hAnsi="Georgia"/>
          <w:sz w:val="28"/>
          <w:szCs w:val="28"/>
        </w:rPr>
        <w:t>.</w:t>
      </w:r>
      <w:r w:rsidRPr="0053565D">
        <w:rPr>
          <w:rFonts w:ascii="Georgia" w:hAnsi="Georgia"/>
          <w:sz w:val="28"/>
          <w:szCs w:val="28"/>
        </w:rPr>
        <w:t xml:space="preserve"> – Обложка печатана в 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1895.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Соловьев, Евгений Андреевич.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О. И.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Сенковский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Сенковского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гравированным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А. Соловьев.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С. Н.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Худекова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1892. - 80 с</w:t>
      </w:r>
      <w:r>
        <w:rPr>
          <w:rFonts w:ascii="Georgia" w:hAnsi="Georgia" w:cs="Courier New"/>
          <w:color w:val="000000"/>
          <w:sz w:val="28"/>
          <w:szCs w:val="28"/>
        </w:rPr>
        <w:t>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>-  Год изд. на обл.: 1891.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Цомакион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Анна Ивановна.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Сервантес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Сервантеса,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/А.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Цомакион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Банковская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скоропечатня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" И. Г. Гершуна, 1894. - 94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ил. : </w:t>
      </w:r>
      <w:proofErr w:type="spellStart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-    Обл.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Базунов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Сергей Александрович.</w:t>
      </w:r>
    </w:p>
    <w:p w:rsidR="00457A53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Н. Серов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музыкальная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Серова и музыкальным приложением, состоящим из выбора его произведений для фортепиано / С.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Базунов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"Общественная польза", 1893. - 79 с., [1] л. ил.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+ ноты [8]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с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Филиппов, Михаил Михайлович.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М. Д. Скобелев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деятельность, военная, административная и общественная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очерк :  с </w:t>
      </w:r>
      <w:r w:rsidRPr="0053565D">
        <w:rPr>
          <w:rFonts w:ascii="Georgia" w:hAnsi="Georgia" w:cs="Courier New"/>
          <w:color w:val="000000"/>
          <w:sz w:val="28"/>
          <w:szCs w:val="28"/>
        </w:rPr>
        <w:lastRenderedPageBreak/>
        <w:t xml:space="preserve">портретом Скобелева, гравированном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М. Филиппов.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П. П. Сойкина, 1894. - 96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Паевская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Аделаида Николаевна.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Вальтер Скотт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 портретом Вальтера Скотта,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Паевская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- 80 с., [1] л</w:t>
      </w:r>
      <w:r>
        <w:rPr>
          <w:rFonts w:ascii="Georgia" w:hAnsi="Georgia" w:cs="Courier New"/>
          <w:color w:val="000000"/>
          <w:sz w:val="28"/>
          <w:szCs w:val="28"/>
        </w:rPr>
        <w:t>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Валентин Иванович.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Адам Смит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Смита,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./ В.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1894. - 88 </w:t>
      </w:r>
      <w:r>
        <w:rPr>
          <w:rFonts w:ascii="Georgia" w:hAnsi="Georgia" w:cs="Courier New"/>
          <w:color w:val="000000"/>
          <w:sz w:val="28"/>
          <w:szCs w:val="28"/>
        </w:rPr>
        <w:t>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-  На обл. дата: 1893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Абрамов, Яков Васильевич.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Стефенсон и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Фультон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(изобретатели паровоза и парохода), их жизнь и научно-практическая 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очерки : с портретами Стефенсона и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Фультона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./ Я. В. Абрамов.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Типо-литогр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и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фототип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В. И. Штейна, 1893. - 78 с., [</w:t>
      </w:r>
      <w:r>
        <w:rPr>
          <w:rFonts w:ascii="Georgia" w:hAnsi="Georgia" w:cs="Courier New"/>
          <w:color w:val="000000"/>
          <w:sz w:val="28"/>
          <w:szCs w:val="28"/>
        </w:rPr>
        <w:t>2]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>-    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Загл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обл.: Стефенсон и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Фультон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их жизнь и изобретения. - Обл.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"Обществ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п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ольза".</w:t>
      </w:r>
      <w:r w:rsidRPr="0053565D">
        <w:rPr>
          <w:rStyle w:val="apple-converted-space"/>
          <w:rFonts w:ascii="Georgia" w:hAnsi="Georgia" w:cs="Courier New"/>
          <w:color w:val="000000"/>
          <w:sz w:val="28"/>
          <w:szCs w:val="28"/>
        </w:rPr>
        <w:t> 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В. Я. Струве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очерк : с портретом  Струве и видом Пулковской обсерватории / Е. Ф. Литвинова.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1893. – 78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Абрамов, Яков Васильевич.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Г. М. Стэнли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путешествия и географические открытия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Стэнли,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и с географической картой / Я. В. Абрамов.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лит.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Траншель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1891. - 93 с., [2] л. ил.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, 1 </w:t>
      </w:r>
      <w:proofErr w:type="spellStart"/>
      <w:r>
        <w:rPr>
          <w:rFonts w:ascii="Georgia" w:hAnsi="Georgia" w:cs="Courier New"/>
          <w:color w:val="000000"/>
          <w:sz w:val="28"/>
          <w:szCs w:val="28"/>
        </w:rPr>
        <w:t>вкл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 л.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>
        <w:rPr>
          <w:rFonts w:ascii="Georgia" w:hAnsi="Georgia" w:cs="Courier New"/>
          <w:color w:val="000000"/>
          <w:sz w:val="28"/>
          <w:szCs w:val="28"/>
        </w:rPr>
        <w:t xml:space="preserve"> карта.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Александров, Н. Н.</w:t>
      </w:r>
    </w:p>
    <w:p w:rsidR="00457A53" w:rsidRPr="0053565D" w:rsidRDefault="00457A53" w:rsidP="00457A53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В. Теккерей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Теккерея,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[Текст]/ Н. Н. Александров.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1891. - 78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Соловьев, Евгений Андреевич.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lastRenderedPageBreak/>
        <w:t>И. С. Тургенев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Тургенева, гравированным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/Евгений Соловьев. - 2-е изд. - Санкт-Петербург :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1904. - 96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Каменский, Андрей Васильевич.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Джемс Уатт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научно-практическая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Джемса Уатта, гравированном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В. Каменский.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- 91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</w:t>
      </w:r>
      <w:r>
        <w:rPr>
          <w:rFonts w:ascii="Georgia" w:hAnsi="Georgia" w:cs="Courier New"/>
          <w:color w:val="000000"/>
          <w:sz w:val="28"/>
          <w:szCs w:val="28"/>
        </w:rPr>
        <w:t>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Песковский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Матвей Леонтьевич.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К. Д. Ушинский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педагогическая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Ушинского,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/ М. 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Песковский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1893. - 80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Абрамов, Яков Васильевич.</w:t>
      </w:r>
    </w:p>
    <w:p w:rsidR="00457A53" w:rsidRPr="0053565D" w:rsidRDefault="00457A53" w:rsidP="00457A53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М. Фарадей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Фарадея, гравированным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Абрамов Я. В. - С.-Петербург :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1892. - 78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Брилиант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Семен Моисеевич.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Фон-Визинъ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Ф.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Визина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гравированым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по рис. И Панова / С.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Брилиант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1892.</w:t>
      </w:r>
      <w:r>
        <w:rPr>
          <w:rFonts w:ascii="Georgia" w:hAnsi="Georgia" w:cs="Courier New"/>
          <w:color w:val="000000"/>
          <w:sz w:val="28"/>
          <w:szCs w:val="28"/>
        </w:rPr>
        <w:t xml:space="preserve"> - 93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Абрамов, Яков  Васильевич. </w:t>
      </w:r>
    </w:p>
    <w:p w:rsidR="00457A53" w:rsidRPr="0053565D" w:rsidRDefault="00457A53" w:rsidP="00457A53">
      <w:pPr>
        <w:pStyle w:val="a3"/>
        <w:ind w:left="708" w:firstLine="708"/>
        <w:jc w:val="both"/>
        <w:rPr>
          <w:rFonts w:ascii="Georgia" w:hAnsi="Georgia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В. Франклин</w:t>
      </w:r>
      <w:r w:rsidRPr="0053565D">
        <w:rPr>
          <w:rStyle w:val="apple-converted-space"/>
          <w:rFonts w:ascii="Georgia" w:hAnsi="Georgia"/>
          <w:sz w:val="28"/>
          <w:szCs w:val="28"/>
        </w:rPr>
        <w:t xml:space="preserve">, </w:t>
      </w:r>
      <w:r w:rsidRPr="0053565D">
        <w:rPr>
          <w:rFonts w:ascii="Georgia" w:hAnsi="Georgia"/>
          <w:sz w:val="28"/>
          <w:szCs w:val="28"/>
        </w:rPr>
        <w:t xml:space="preserve"> его жизнь, общественная и научная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 Франклина,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Я. В. Абрамов.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 xml:space="preserve">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</w:t>
      </w:r>
      <w:r>
        <w:rPr>
          <w:rFonts w:ascii="Georgia" w:hAnsi="Georgia"/>
          <w:sz w:val="28"/>
          <w:szCs w:val="28"/>
        </w:rPr>
        <w:t>за", 1891. - 79 с.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портр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Порозовская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Берта Давыдовна.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Ульрих Цвингли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реформаторская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Цвингли,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/ Б. Д.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Порозовская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 . - 96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443682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Валентин Иванович.</w:t>
      </w:r>
    </w:p>
    <w:p w:rsidR="00457A53" w:rsidRPr="0053565D" w:rsidRDefault="00457A53" w:rsidP="00457A53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Т.Г. Шевченко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Шевченко, гравированным в </w:t>
      </w:r>
      <w:r w:rsidRPr="0053565D">
        <w:rPr>
          <w:rFonts w:ascii="Georgia" w:hAnsi="Georgia" w:cs="Courier New"/>
          <w:color w:val="000000"/>
          <w:sz w:val="28"/>
          <w:szCs w:val="28"/>
        </w:rPr>
        <w:lastRenderedPageBreak/>
        <w:t xml:space="preserve">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польза", 1894. - 95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457A53" w:rsidRPr="000626A3" w:rsidRDefault="00457A53" w:rsidP="00457A53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Иванов, И. И.</w:t>
      </w:r>
    </w:p>
    <w:p w:rsidR="00457A53" w:rsidRPr="0053565D" w:rsidRDefault="00457A53" w:rsidP="00457A53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Шекспир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Шекспира,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/ И. И. Иванов. - С.-Петербург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1896. - 10</w:t>
      </w:r>
      <w:r>
        <w:rPr>
          <w:rFonts w:ascii="Georgia" w:hAnsi="Georgia" w:cs="Courier New"/>
          <w:color w:val="000000"/>
          <w:sz w:val="28"/>
          <w:szCs w:val="28"/>
        </w:rPr>
        <w:t>6 с., [1]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</w:p>
    <w:p w:rsidR="00457A53" w:rsidRPr="000626A3" w:rsidRDefault="00457A53" w:rsidP="00457A53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Ватсон, Мария Валентиновна </w:t>
      </w:r>
    </w:p>
    <w:p w:rsidR="00457A53" w:rsidRPr="0053565D" w:rsidRDefault="00457A53" w:rsidP="00457A53">
      <w:pPr>
        <w:pStyle w:val="a3"/>
        <w:ind w:left="708" w:firstLine="708"/>
        <w:jc w:val="both"/>
        <w:rPr>
          <w:rFonts w:ascii="Georgia" w:hAnsi="Georgia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Фр. Шиллер</w:t>
      </w: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,</w:t>
      </w:r>
      <w:r w:rsidRPr="0053565D">
        <w:rPr>
          <w:rFonts w:ascii="Georgia" w:hAnsi="Georgia"/>
          <w:sz w:val="28"/>
          <w:szCs w:val="28"/>
        </w:rPr>
        <w:t xml:space="preserve"> его жизнь и литературная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Шиллера,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М. В. Ватсон.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 xml:space="preserve">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1892. - 78 с.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п</w:t>
      </w:r>
      <w:r>
        <w:rPr>
          <w:rFonts w:ascii="Georgia" w:hAnsi="Georgia"/>
          <w:sz w:val="28"/>
          <w:szCs w:val="28"/>
        </w:rPr>
        <w:t>ортр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</w:p>
    <w:p w:rsidR="00457A53" w:rsidRPr="000626A3" w:rsidRDefault="00457A53" w:rsidP="00457A53">
      <w:pPr>
        <w:pStyle w:val="a3"/>
        <w:ind w:left="708" w:firstLine="708"/>
        <w:jc w:val="both"/>
        <w:rPr>
          <w:rFonts w:ascii="Georgia" w:hAnsi="Georgia"/>
          <w:sz w:val="16"/>
          <w:szCs w:val="16"/>
        </w:rPr>
      </w:pPr>
    </w:p>
    <w:p w:rsidR="00457A53" w:rsidRPr="0053565D" w:rsidRDefault="00457A53" w:rsidP="00457A53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Ватсон, Эрнест Карлович.</w:t>
      </w:r>
    </w:p>
    <w:p w:rsidR="00457A53" w:rsidRPr="0053565D" w:rsidRDefault="00457A53" w:rsidP="00457A53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А. </w:t>
      </w:r>
      <w:r w:rsidRPr="0053565D">
        <w:rPr>
          <w:rFonts w:ascii="Georgia" w:hAnsi="Georgia" w:cs="Courier New"/>
          <w:b/>
          <w:color w:val="000000"/>
          <w:sz w:val="28"/>
          <w:szCs w:val="28"/>
        </w:rPr>
        <w:t>Шопенгауэр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Шопенгауэра,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[Текст]/Э. К. Ватсон. - 2-е изд. - С.-Петербург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фототип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В. И. Штейна, 1893. - 7</w:t>
      </w:r>
      <w:r>
        <w:rPr>
          <w:rFonts w:ascii="Georgia" w:hAnsi="Georgia" w:cs="Courier New"/>
          <w:color w:val="000000"/>
          <w:sz w:val="28"/>
          <w:szCs w:val="28"/>
        </w:rPr>
        <w:t>2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.,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Pr="000626A3" w:rsidRDefault="00457A53" w:rsidP="00457A53">
      <w:pPr>
        <w:pStyle w:val="a3"/>
        <w:ind w:left="708" w:firstLine="708"/>
        <w:jc w:val="both"/>
        <w:rPr>
          <w:rFonts w:ascii="Georgia" w:hAnsi="Georgia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Давыдова, Мария </w:t>
      </w: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Августовна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Роберт Шуман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музыкальная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Р. Шумана и музыкальным приложением из выбора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Шумановских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произведений для фортепиано / М. А. Давыдова.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1893. - 76 с., [1] и</w:t>
      </w:r>
      <w:r>
        <w:rPr>
          <w:rFonts w:ascii="Georgia" w:hAnsi="Georgia" w:cs="Courier New"/>
          <w:color w:val="000000"/>
          <w:sz w:val="28"/>
          <w:szCs w:val="28"/>
        </w:rPr>
        <w:t xml:space="preserve">л. : </w:t>
      </w:r>
      <w:proofErr w:type="spellStart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+ ноты [16] 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>с</w:t>
      </w:r>
      <w:proofErr w:type="gram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>   </w:t>
      </w:r>
    </w:p>
    <w:p w:rsidR="00457A53" w:rsidRPr="000626A3" w:rsidRDefault="00457A53" w:rsidP="00457A53">
      <w:pPr>
        <w:pStyle w:val="a3"/>
        <w:jc w:val="both"/>
        <w:rPr>
          <w:rFonts w:ascii="Georgia" w:hAnsi="Georgia"/>
          <w:sz w:val="16"/>
          <w:szCs w:val="16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Ярцев, Алексей Алексеевич.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М. С. Щепкин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сценическая деятельность с прибавлением краткой биографии П.С. Мочалова, В. А. Каратыгина, А. А. Мартынова и П. М. Садовского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очерки : с портретом М. С. Щепкина, гравированным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А. Ярцев. - С.-Петербург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польза", 1893. - 96 </w:t>
      </w:r>
      <w:r>
        <w:rPr>
          <w:rFonts w:ascii="Georgia" w:hAnsi="Georgia" w:cs="Courier New"/>
          <w:color w:val="000000"/>
          <w:sz w:val="28"/>
          <w:szCs w:val="28"/>
        </w:rPr>
        <w:t>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>- На обл.: М. С. Щепкин, его жизнь и сценическая деятельность в связи с историей современного ему театра.</w:t>
      </w:r>
    </w:p>
    <w:p w:rsidR="00457A53" w:rsidRPr="0053565D" w:rsidRDefault="00457A53" w:rsidP="00457A53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457A53" w:rsidRPr="0053565D" w:rsidRDefault="00457A53" w:rsidP="00457A5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Сабинина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, Мария </w:t>
      </w: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Войцеховна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.</w:t>
      </w:r>
    </w:p>
    <w:p w:rsidR="00457A53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Давид Юм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Юма,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/ М. В.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Сабинина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Типо-лит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и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фототип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В. И. Штейна, 1893. - 79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457A53" w:rsidRDefault="00457A53" w:rsidP="00457A53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0446BD" w:rsidRDefault="000446BD"/>
    <w:sectPr w:rsidR="000446BD" w:rsidSect="0004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5380E"/>
    <w:multiLevelType w:val="hybridMultilevel"/>
    <w:tmpl w:val="2E001060"/>
    <w:lvl w:ilvl="0" w:tplc="FCB08C42">
      <w:start w:val="9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7A53"/>
    <w:rsid w:val="000446BD"/>
    <w:rsid w:val="0045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7A53"/>
  </w:style>
  <w:style w:type="paragraph" w:styleId="a3">
    <w:name w:val="No Spacing"/>
    <w:uiPriority w:val="1"/>
    <w:qFormat/>
    <w:rsid w:val="00457A5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1idea</dc:creator>
  <cp:lastModifiedBy>1idea</cp:lastModifiedBy>
  <cp:revision>1</cp:revision>
  <dcterms:created xsi:type="dcterms:W3CDTF">2014-10-28T06:13:00Z</dcterms:created>
  <dcterms:modified xsi:type="dcterms:W3CDTF">2014-10-28T06:14:00Z</dcterms:modified>
</cp:coreProperties>
</file>